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DF4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</w:p>
    <w:p w14:paraId="73F0730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повышении квалификации</w:t>
      </w:r>
    </w:p>
    <w:p w14:paraId="6A79962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824270" w14:textId="3D98DBC1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г. Москва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« </w:t>
      </w:r>
      <w:r w:rsidR="00DE6F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»                          20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013BAE9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A5798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 (АНО ДПО «МИМОП»), именуемая в дальнейшем ИСПОЛНИТЕЛЬ, имеющая лицензию на осуществление образовательной деятельности № 038045, выданную Департаментом образования города Москвы 28 ноября 2016 г., в лице ректора Палагиной Анны Николаевны, действующего на основании Устава, и ____________________________________, именуемая(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в дальнейшем ЗАКАЗЧИК, в лице _____________________________________________________________, действующего(ей) на основании _______________________________________________________________, заключили настоящий Договор о нижеследующем: </w:t>
      </w:r>
    </w:p>
    <w:p w14:paraId="0C34CD8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BD4E9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1. ПРЕДМЕТ ДОГОВОРА.</w:t>
      </w:r>
    </w:p>
    <w:p w14:paraId="597BF60D" w14:textId="70E4CB5D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настоящего Договора является обучение по дополнительной профессиональной программе повышения квалификации 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F13A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A78A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удебн</w:t>
      </w:r>
      <w:r w:rsidR="003F1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 </w:t>
      </w:r>
      <w:r w:rsidR="002A78A4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экспертиз</w:t>
      </w:r>
      <w:r w:rsidR="003F13AB">
        <w:rPr>
          <w:rFonts w:ascii="Times New Roman" w:eastAsia="Times New Roman" w:hAnsi="Times New Roman" w:cs="Times New Roman"/>
          <w:sz w:val="20"/>
          <w:szCs w:val="20"/>
          <w:lang w:eastAsia="ru-RU"/>
        </w:rPr>
        <w:t>а в области промышленных товаров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специалиста(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ЗАКАЗЧИКА (согласно Приложению 1 к настоящему договору), именуемых в дальнейшем СЛУШАТЕЛЬ(И), в институте АНО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ДПО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«МИМОП». </w:t>
      </w:r>
    </w:p>
    <w:p w14:paraId="039B47B6" w14:textId="57AE09C1" w:rsidR="00C25284" w:rsidRPr="00C25284" w:rsidRDefault="00C25284" w:rsidP="008C0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 обучения с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1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</w:t>
      </w:r>
      <w:r w:rsidR="003F13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объемом 72 </w:t>
      </w:r>
      <w:proofErr w:type="spellStart"/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</w:t>
      </w:r>
      <w:proofErr w:type="spellEnd"/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часа.</w:t>
      </w:r>
    </w:p>
    <w:p w14:paraId="771AD5AC" w14:textId="58D24AA6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Зачисление СЛУШАТЕЛЯ(ЕЙ) осуществляется после представления СЛУШАТЕЛЯМИ в АНО ДПО «МИМОП» заявления на обучение, копии диплома об образовании.</w:t>
      </w:r>
    </w:p>
    <w:p w14:paraId="5B842F67" w14:textId="1DC7B5C1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Форма обучения- очная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элементами дистанционного.</w:t>
      </w:r>
    </w:p>
    <w:p w14:paraId="791B6F6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</w:t>
      </w:r>
    </w:p>
    <w:p w14:paraId="2C8F008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2. ПРАВА И ОБЯЗАННОСТИ СТОРОН. </w:t>
      </w:r>
    </w:p>
    <w:p w14:paraId="05149AD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2.1. ИСПОЛНИТЕЛЬ обязуется: </w:t>
      </w:r>
    </w:p>
    <w:p w14:paraId="02858C8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2.1.1. Зачислить специалистов ЗАКАЗЧИКА, предоставивших указанные в пункте 1.3. документы, в качестве СЛУШАТЕЛЕЙ. </w:t>
      </w:r>
    </w:p>
    <w:p w14:paraId="586D60D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Организовать и надлежащим образом обеспечить обучение СЛУШАТЕЛЕЙ</w:t>
      </w:r>
      <w:r w:rsidR="00254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7285E8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Создать СЛУШАТЕЛЯМ необходимые условия для освоения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2C097F9" w14:textId="05F0DF85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По окончании обучения, при условии успешного прохождения итоговой аттестации выдать СЛУШАТЕЛЯМ удостоверения о повышении квалификации установленного образца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193076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2.2. ЗАКАЗЧИК обязуется: </w:t>
      </w:r>
    </w:p>
    <w:p w14:paraId="508F82A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Направить на обучение специалиста(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указанных в приложении №1</w:t>
      </w:r>
    </w:p>
    <w:p w14:paraId="2C94667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2.2.2 Обеспечить СЛУШАТЕЛЯМ условия для регулярного посещения занятий согласно учебному расписанию. </w:t>
      </w:r>
    </w:p>
    <w:p w14:paraId="542C7BC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2.3. СЛУШАТЕЛЬ обязуется: </w:t>
      </w:r>
    </w:p>
    <w:p w14:paraId="4994C41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2.3.1. Выполнять в установленные сроки все виды заданий, предусмотренных программой повышения квалификации, своевременно сдавать зачеты. </w:t>
      </w:r>
    </w:p>
    <w:p w14:paraId="6B32FDB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Соблюдать требования Устава, Правила внутреннего распорядка и иных локальных нормативных актов ИСПОЛНИТЕЛЯ, соблюдать учебную дисциплину и общепринятые нормы поведения, проявлять уважение к научно-педагогическому и иному персоналу ИСПОЛНИТЕЛЯ, а также другим обучающимся. </w:t>
      </w:r>
    </w:p>
    <w:p w14:paraId="1E3D50F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Бережно относиться к имуществу ИСПОЛНИТЕЛЯ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14:paraId="3158FA9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2.3.4. Возмещать ущерб, причиненный имуществу ИСПОЛНИТЕЛЯ в соответствии с законодательством Российской Федерации. </w:t>
      </w:r>
    </w:p>
    <w:p w14:paraId="3D913B6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1D1F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ИСПОЛНИТЕЛЬ имеет право:</w:t>
      </w:r>
    </w:p>
    <w:p w14:paraId="6601A762" w14:textId="020F9639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2.4.1. Самостоятельно осуществлять образовательный процесс, устанавливать системы оценок, порядок 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итоговой аттестации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bookmarkStart w:id="0" w:name="gjdgxs" w:colFirst="0" w:colLast="0"/>
      <w:bookmarkEnd w:id="0"/>
    </w:p>
    <w:p w14:paraId="687F379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Применять к СЛУШАТЕЛЮ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 </w:t>
      </w:r>
    </w:p>
    <w:p w14:paraId="73845F4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Требовать от ЗАКАЗЧИКА предоставления всей необходимой информации по вопросам заключения и исполнения договора на обучения. </w:t>
      </w:r>
    </w:p>
    <w:p w14:paraId="3848860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Требовать от СЛУШАТЕЛЯ предоставление необходимой информации для зачисления на обучение, такой как: согласие на обработку персональных данных, достоверно заполненных заявлений на обучение и предоставление копий документов о базовом образовании, посещаемости и выполнения практических заданий и тестов.</w:t>
      </w:r>
    </w:p>
    <w:p w14:paraId="5149B26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4DCB5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2.5. ЗАКАЗЧИК имеет право: </w:t>
      </w:r>
    </w:p>
    <w:p w14:paraId="2A7DE195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2.5.1. Требовать от ИСПОЛНИТЕЛЯ предоставления информации по вопросам организации и обеспечения надлежащего оказания услуг по обучению, а также об успеваемости, поведении, отношении СЛУШАТЕЛЯ(ЕЙ) к учебе. </w:t>
      </w:r>
    </w:p>
    <w:p w14:paraId="3A43CDF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2.5.2. Требовать от СЛУШАТЕЛЯ выполнять требования ИСПОЛНИТЕЛЯ по предоставлению документов для зачисления, такие как: заявление на обучение, копия диплома об образовании.</w:t>
      </w:r>
    </w:p>
    <w:p w14:paraId="56418FD0" w14:textId="21287DB4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2.5.3. Требовать от СЛУШАТЕЛЯ выполнять все рекомендации ИСПОЛНИТЕЛЯ по обучению: посещать лекции, выполнять практические задания, пройти итоговую аттестацию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C370DE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СЛУШАТЕЛЮ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СЛУШАТЕЛЬ так же вправе:</w:t>
      </w:r>
    </w:p>
    <w:p w14:paraId="571D53F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 </w:t>
      </w:r>
    </w:p>
    <w:p w14:paraId="1B2B575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2.6.2. Обращаться к ИСПОЛНИТЕЛЮ по вопросам, касающимся образовательного процесса. </w:t>
      </w:r>
    </w:p>
    <w:p w14:paraId="68C377C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DD7FEB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252928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2.6.5. Требовать от ИСПОЛНИТЕЛЯ и ЗАКАЗЧИКА предоставления информации по вопросам заключения и исполнения договора, предоставления информации по организационным вопросам по обучению, своевременной подготовке документов, подтверждающих квалификацию. </w:t>
      </w:r>
    </w:p>
    <w:p w14:paraId="44CB66A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2D33C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СТОИМОСТЬ ОБУЧЕНИЯ И ПОРЯДОК ОПЛАТЫ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4328852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Обучение для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слушателей бесплатное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оплата </w:t>
      </w:r>
      <w:r w:rsidR="008C0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проводиться за счет средств Фонда развития ТПП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48A036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невозможности проведения обучения, по объективным причинам,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по рекомендации ТПП РФ назначает другое время для проведения обучения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3DB1BAD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59D94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4. ИЗМЕНЕНИЕ И РАСТОРЖЕНИЕ ДОГОВОРА. </w:t>
      </w:r>
    </w:p>
    <w:p w14:paraId="1FF1F08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 </w:t>
      </w:r>
    </w:p>
    <w:p w14:paraId="1FA4720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Настоящий Договор может быть расторгнут в любое время по соглашению сторон. </w:t>
      </w:r>
    </w:p>
    <w:p w14:paraId="02B78FB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ЗАКАЗЧИК вправе отказаться от исполнения Договора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заведомо сообщив ИСПОЛНИТЕЛЮ о 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своих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намерениях.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71083F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вправе отказаться от исполнения Договора в случае нарушения: </w:t>
      </w:r>
    </w:p>
    <w:p w14:paraId="2FA4896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ЗАКАЗЧИКОМ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отказе от обучения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56392FD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СЛУШАТЕЛЕМ(ЯМИ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обязанностей, предусмотренных п. 2.3. настоящего Договора. </w:t>
      </w:r>
    </w:p>
    <w:p w14:paraId="6AEDB7C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B12C1C" w14:textId="77777777" w:rsidR="00C25284" w:rsidRPr="00C25284" w:rsidRDefault="00C25284" w:rsidP="00C252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ОТВЕТСТВЕННОСТЬ ЗАКАЗЧИКА,</w:t>
      </w:r>
      <w:r w:rsidR="008407AD" w:rsidRPr="00E50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ИСПОЛНИТЕЛЯ И СЛУШАТЕЛЯ</w:t>
      </w:r>
    </w:p>
    <w:p w14:paraId="73F5F2BA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За исполнение или ненадлежащее неисполнение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D6DD17E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90A956E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5.2.1. 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обязательств ИСПОЛНИТЕЛЯ в полном объеме в дополнительные сроки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61381D0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D50C2F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ЗАКАЗЧИК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отказаться от исполнения Договора,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567F523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</w:t>
      </w:r>
      <w:r w:rsidR="00D50C2F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либо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во время оказания образовательной услуги стало очевидным, что она не будет осуществлена в срок, ЗАКАЗЧИК справе по своему выбору: </w:t>
      </w:r>
    </w:p>
    <w:p w14:paraId="5033FAC2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527C368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Расторгнуть Договор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180724E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DE83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РАЗРЕШЕНИЕ СПОРОВ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5B148B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Все споры, связанные с исполнением настоящего Договора, решаются сторонами путем переговоров, а при не достижении согласия передаются на рассмотрение Арбитражного суда </w:t>
      </w:r>
    </w:p>
    <w:p w14:paraId="6D3F4EB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Москвы в установленном порядке. </w:t>
      </w:r>
    </w:p>
    <w:p w14:paraId="30BB080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230276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7. ЗАКЛЮЧИТЕЛЬНЫЕ ПОЛОЖЕНИЯ. </w:t>
      </w:r>
    </w:p>
    <w:p w14:paraId="5C643DA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 </w:t>
      </w:r>
    </w:p>
    <w:p w14:paraId="0C9D57E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7.2. Настоящий Договор вступает в силу со дня его подписания сторонами и действует до окончания обучения в предусмотренном п. 2.1.1 объеме. </w:t>
      </w:r>
    </w:p>
    <w:p w14:paraId="0B43046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7.3. Любые изменения и дополнения к настоящему Договору, имеют юридическую силу и являются его неотъемлемой частью при условии, что они совершены в письменной форме и подписаны уполномоченными представителями сторон. </w:t>
      </w:r>
    </w:p>
    <w:p w14:paraId="250CAD1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7.4. В соответствии с Федеральным законом от 27.07.2006 № 152 ФЗ «О персональных данных» СЛУШАТЕЛЬ дает согласие на обработку своих персональных данных в целях заключения и исполнения настоящего договора.</w:t>
      </w:r>
    </w:p>
    <w:p w14:paraId="72587A9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7.5. Настоящий Договор составлен в двух экземплярах, по одному для каждой из сторон, имеющих равную юридическую силу. </w:t>
      </w:r>
    </w:p>
    <w:p w14:paraId="4763875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4AD22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8. АДРЕСА И РЕКВИЗИТЫ СТОРОН. </w:t>
      </w:r>
    </w:p>
    <w:p w14:paraId="616D87B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C25284" w:rsidRPr="00C25284" w14:paraId="0629DF14" w14:textId="77777777" w:rsidTr="00017D15">
        <w:trPr>
          <w:trHeight w:val="2840"/>
        </w:trPr>
        <w:tc>
          <w:tcPr>
            <w:tcW w:w="4968" w:type="dxa"/>
          </w:tcPr>
          <w:p w14:paraId="41FD993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«Исполнитель» </w:t>
            </w:r>
          </w:p>
          <w:p w14:paraId="38EB528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АНО ДПО «Международный институт менеджмента объединений предпринимателей»</w:t>
            </w:r>
          </w:p>
          <w:p w14:paraId="36CA01C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г. Москва, Чистопрудный бульвар,</w:t>
            </w:r>
          </w:p>
          <w:p w14:paraId="7EB3D981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д.5, офис 403</w:t>
            </w:r>
          </w:p>
          <w:p w14:paraId="54AC275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7710476100 КПП 771001001</w:t>
            </w:r>
          </w:p>
          <w:p w14:paraId="6B6F249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Р/С: 40703810400260000014 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ПАО «Банк ВТБ» г. Москва. </w:t>
            </w:r>
          </w:p>
          <w:p w14:paraId="21DB1D0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 : 30101810700000000187</w:t>
            </w:r>
          </w:p>
          <w:p w14:paraId="6DF578AC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 044525187</w:t>
            </w:r>
          </w:p>
          <w:p w14:paraId="7D23443C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(495) 134-34-71</w:t>
            </w:r>
          </w:p>
          <w:p w14:paraId="4CFDA56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Еmail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tpprf@iimba.ru</w:t>
            </w:r>
          </w:p>
          <w:p w14:paraId="39BF917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3CB11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14:paraId="04637D6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«Заказчик» </w:t>
            </w:r>
          </w:p>
          <w:p w14:paraId="77CF9AE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76AE1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01934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7BEC6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1985FFEC" w14:textId="77777777" w:rsidTr="00017D15">
        <w:trPr>
          <w:trHeight w:val="1300"/>
        </w:trPr>
        <w:tc>
          <w:tcPr>
            <w:tcW w:w="4968" w:type="dxa"/>
          </w:tcPr>
          <w:p w14:paraId="0F5FAEB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Ректор </w:t>
            </w:r>
          </w:p>
          <w:p w14:paraId="64BDD7DA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EA35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 Палагина А.Н. </w:t>
            </w:r>
          </w:p>
          <w:p w14:paraId="669CC54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0" w:type="dxa"/>
          </w:tcPr>
          <w:p w14:paraId="27480C2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062CB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ED994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1E393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44B7CDC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D813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31F5FD" w14:textId="77777777"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</w:t>
      </w:r>
    </w:p>
    <w:p w14:paraId="27B6C5CD" w14:textId="0F000B9F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Договору № ___ от «</w:t>
      </w:r>
      <w:r w:rsidR="00D17D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bookmarkStart w:id="1" w:name="_GoBack"/>
      <w:bookmarkEnd w:id="1"/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 ___________  20</w:t>
      </w:r>
      <w:r w:rsidR="003F13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</w:t>
      </w:r>
    </w:p>
    <w:p w14:paraId="29CF099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14:paraId="06B0921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14:paraId="3EE1763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7FF69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 на обучение сотрудников Заказчика</w:t>
      </w:r>
    </w:p>
    <w:p w14:paraId="4A24C37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6AC12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«ЗАКАЗЧИК» направляет на обучение в соответствии с Договором следующих сотрудников «ЗАКАЗЧИКА»:</w:t>
      </w:r>
    </w:p>
    <w:p w14:paraId="3D81061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D3127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24"/>
      </w:tblGrid>
      <w:tr w:rsidR="00C25284" w:rsidRPr="00C25284" w14:paraId="496A15F3" w14:textId="77777777" w:rsidTr="00017D15">
        <w:tc>
          <w:tcPr>
            <w:tcW w:w="4928" w:type="dxa"/>
          </w:tcPr>
          <w:p w14:paraId="517954D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24" w:type="dxa"/>
          </w:tcPr>
          <w:p w14:paraId="36B7EF7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708DC15B" w14:textId="77777777" w:rsidTr="00017D15">
        <w:tc>
          <w:tcPr>
            <w:tcW w:w="4928" w:type="dxa"/>
          </w:tcPr>
          <w:p w14:paraId="05D8D8D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824" w:type="dxa"/>
          </w:tcPr>
          <w:p w14:paraId="6B0316C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749486E1" w14:textId="77777777" w:rsidTr="00017D15">
        <w:tc>
          <w:tcPr>
            <w:tcW w:w="4928" w:type="dxa"/>
          </w:tcPr>
          <w:p w14:paraId="093FC40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824" w:type="dxa"/>
          </w:tcPr>
          <w:p w14:paraId="6E4F559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19B8EF99" w14:textId="77777777" w:rsidTr="00017D15">
        <w:tc>
          <w:tcPr>
            <w:tcW w:w="4928" w:type="dxa"/>
          </w:tcPr>
          <w:p w14:paraId="010768F1" w14:textId="08A311C5" w:rsidR="00C25284" w:rsidRPr="00C25284" w:rsidRDefault="002A78A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Мобильный </w:t>
            </w:r>
            <w:r w:rsidR="00C25284" w:rsidRPr="00C2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4824" w:type="dxa"/>
          </w:tcPr>
          <w:p w14:paraId="14519B21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30B41AED" w14:textId="77777777" w:rsidTr="00017D15">
        <w:tc>
          <w:tcPr>
            <w:tcW w:w="4928" w:type="dxa"/>
          </w:tcPr>
          <w:p w14:paraId="66CC7ECF" w14:textId="2C75F347" w:rsidR="00C25284" w:rsidRPr="00C25284" w:rsidRDefault="00372500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824" w:type="dxa"/>
          </w:tcPr>
          <w:p w14:paraId="4E29B29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32BCC3DE" w14:textId="77777777" w:rsidTr="00017D15">
        <w:tc>
          <w:tcPr>
            <w:tcW w:w="4928" w:type="dxa"/>
          </w:tcPr>
          <w:p w14:paraId="0879BD0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4" w:type="dxa"/>
          </w:tcPr>
          <w:p w14:paraId="41569C7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2B4BD9C5" w14:textId="77777777" w:rsidTr="00017D15">
        <w:tc>
          <w:tcPr>
            <w:tcW w:w="4928" w:type="dxa"/>
          </w:tcPr>
          <w:p w14:paraId="0EB2D832" w14:textId="16003FC2" w:rsidR="00C25284" w:rsidRPr="00C25284" w:rsidRDefault="003F13AB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A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</w:t>
            </w:r>
            <w:r w:rsidR="00C25284"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(00.00.0000г.)</w:t>
            </w:r>
          </w:p>
        </w:tc>
        <w:tc>
          <w:tcPr>
            <w:tcW w:w="4824" w:type="dxa"/>
          </w:tcPr>
          <w:p w14:paraId="7E1CA0A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EE2FE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B0D33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873" w:type="dxa"/>
        <w:jc w:val="center"/>
        <w:tblLayout w:type="fixed"/>
        <w:tblLook w:val="0000" w:firstRow="0" w:lastRow="0" w:firstColumn="0" w:lastColumn="0" w:noHBand="0" w:noVBand="0"/>
      </w:tblPr>
      <w:tblGrid>
        <w:gridCol w:w="4873"/>
      </w:tblGrid>
      <w:tr w:rsidR="00C25284" w:rsidRPr="00C25284" w14:paraId="329AB577" w14:textId="77777777" w:rsidTr="00017D15">
        <w:trPr>
          <w:trHeight w:val="320"/>
          <w:jc w:val="center"/>
        </w:trPr>
        <w:tc>
          <w:tcPr>
            <w:tcW w:w="4873" w:type="dxa"/>
          </w:tcPr>
          <w:p w14:paraId="45A3A91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«ЗАКАЗЧИК»</w:t>
            </w:r>
          </w:p>
        </w:tc>
      </w:tr>
      <w:tr w:rsidR="00C25284" w:rsidRPr="00C25284" w14:paraId="02172AE7" w14:textId="77777777" w:rsidTr="00017D15">
        <w:trPr>
          <w:trHeight w:val="320"/>
          <w:jc w:val="center"/>
        </w:trPr>
        <w:tc>
          <w:tcPr>
            <w:tcW w:w="4873" w:type="dxa"/>
          </w:tcPr>
          <w:p w14:paraId="74307576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Должность_лица_подписывающего_КОНТРАКТ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5284" w:rsidRPr="00C25284" w14:paraId="16FFCA4C" w14:textId="77777777" w:rsidTr="00017D15">
        <w:trPr>
          <w:trHeight w:val="320"/>
          <w:jc w:val="center"/>
        </w:trPr>
        <w:tc>
          <w:tcPr>
            <w:tcW w:w="4873" w:type="dxa"/>
          </w:tcPr>
          <w:p w14:paraId="4DD59D4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ИО_Фамилия_руководителя_в_именительном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5284" w:rsidRPr="00C25284" w14:paraId="613B2347" w14:textId="77777777" w:rsidTr="00017D15">
        <w:trPr>
          <w:trHeight w:val="320"/>
          <w:jc w:val="center"/>
        </w:trPr>
        <w:tc>
          <w:tcPr>
            <w:tcW w:w="4873" w:type="dxa"/>
          </w:tcPr>
          <w:p w14:paraId="6E0088B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8AD7A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14:paraId="5A7F505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34C541A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8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75260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40730B" w14:textId="77777777" w:rsidR="000D2BEA" w:rsidRDefault="000D2BEA"/>
    <w:sectPr w:rsidR="000D2BEA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84"/>
    <w:rsid w:val="00062899"/>
    <w:rsid w:val="000D2BEA"/>
    <w:rsid w:val="0025485D"/>
    <w:rsid w:val="002A78A4"/>
    <w:rsid w:val="00372500"/>
    <w:rsid w:val="003F13AB"/>
    <w:rsid w:val="00427F96"/>
    <w:rsid w:val="008407AD"/>
    <w:rsid w:val="008C072F"/>
    <w:rsid w:val="00AA366A"/>
    <w:rsid w:val="00C25284"/>
    <w:rsid w:val="00CE6C6A"/>
    <w:rsid w:val="00D11CE8"/>
    <w:rsid w:val="00D17D4B"/>
    <w:rsid w:val="00D50C2F"/>
    <w:rsid w:val="00DE6F82"/>
    <w:rsid w:val="00E50512"/>
    <w:rsid w:val="00E62FEC"/>
    <w:rsid w:val="00F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D72A"/>
  <w15:chartTrackingRefBased/>
  <w15:docId w15:val="{9B0B7089-6FD6-4073-BBA5-3CAC70A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FDAC-17B5-4ED4-9256-8681B846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kolesnikova@iimba.ru</cp:lastModifiedBy>
  <cp:revision>5</cp:revision>
  <dcterms:created xsi:type="dcterms:W3CDTF">2019-09-12T09:50:00Z</dcterms:created>
  <dcterms:modified xsi:type="dcterms:W3CDTF">2020-02-12T13:06:00Z</dcterms:modified>
</cp:coreProperties>
</file>